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34" w:rsidRDefault="006B443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CARLOS REYES LEPIN</w:t>
      </w:r>
    </w:p>
    <w:p w:rsidR="006B4434" w:rsidRDefault="006B4434">
      <w:pPr>
        <w:spacing w:after="0" w:line="240" w:lineRule="auto"/>
        <w:ind w:firstLine="2340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ind w:firstLine="2340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ind w:firstLine="2340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Antecedentes personales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CARLOS LUIS REYES LEPIN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Pasaje Chacao #472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Comuna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ersonName">
        <w:smartTagPr>
          <w:attr w:name="ProductID" w:val="La Florida"/>
        </w:smartTagPr>
        <w:r>
          <w:rPr>
            <w:rFonts w:ascii="Arial" w:hAnsi="Arial" w:cs="Arial"/>
            <w:sz w:val="20"/>
          </w:rPr>
          <w:t>La Florida</w:t>
        </w:r>
      </w:smartTag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Cédula de identidad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13.711.613-8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Hijos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 de nacimiento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17 de mayo de  1979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Estado Civil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Soltero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Celular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+56982942462</w:t>
      </w:r>
    </w:p>
    <w:p w:rsidR="006B4434" w:rsidRDefault="00AF516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carleone.reyes@gmail.com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Antecedentes Académicos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ENSEÑANZA BASICA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Primero a octavo básico, colegio Bernardo O’Higgins.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ENSEÑANZA MEDIA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Primero a cuarto medio, Liceo Juan Gómez Milla.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ENSEÑANZA SUPERIOR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Ingeniería en Conectividad y Redes (DUOC UC).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Cursos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Pr="00A527E7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A527E7">
        <w:rPr>
          <w:rFonts w:ascii="Arial" w:hAnsi="Arial" w:cs="Arial"/>
          <w:sz w:val="20"/>
        </w:rPr>
        <w:t xml:space="preserve">CCNA </w:t>
      </w:r>
      <w:r w:rsidRPr="00A527E7">
        <w:rPr>
          <w:rFonts w:ascii="Arial" w:hAnsi="Arial" w:cs="Arial"/>
          <w:b/>
          <w:sz w:val="20"/>
        </w:rPr>
        <w:t>(</w:t>
      </w:r>
      <w:proofErr w:type="spellStart"/>
      <w:r w:rsidRPr="00A527E7">
        <w:rPr>
          <w:rFonts w:ascii="Arial" w:hAnsi="Arial" w:cs="Arial"/>
          <w:b/>
          <w:bCs/>
          <w:sz w:val="21"/>
          <w:szCs w:val="21"/>
          <w:shd w:val="clear" w:color="auto" w:fill="FFFFFF"/>
        </w:rPr>
        <w:t>newhorizons</w:t>
      </w:r>
      <w:proofErr w:type="spellEnd"/>
      <w:r w:rsidRPr="00A527E7">
        <w:rPr>
          <w:rFonts w:ascii="Arial" w:hAnsi="Arial" w:cs="Arial"/>
          <w:b/>
          <w:bCs/>
          <w:sz w:val="21"/>
          <w:szCs w:val="21"/>
          <w:shd w:val="clear" w:color="auto" w:fill="FFFFFF"/>
        </w:rPr>
        <w:t>)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NAGIOS </w:t>
      </w:r>
      <w:r>
        <w:rPr>
          <w:rFonts w:ascii="Arial" w:hAnsi="Arial" w:cs="Arial"/>
          <w:b/>
          <w:sz w:val="20"/>
        </w:rPr>
        <w:t>(Linux Center)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Curso de Excel y Word avanzado en la </w:t>
      </w:r>
      <w:r>
        <w:rPr>
          <w:rFonts w:ascii="Arial" w:hAnsi="Arial" w:cs="Arial"/>
          <w:b/>
          <w:sz w:val="20"/>
        </w:rPr>
        <w:t>(Universidad Católica de Chile).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Curso de Psicología en Prevención de riesgo </w:t>
      </w:r>
      <w:r>
        <w:rPr>
          <w:rFonts w:ascii="Arial" w:hAnsi="Arial" w:cs="Arial"/>
          <w:b/>
          <w:sz w:val="20"/>
        </w:rPr>
        <w:t>(REXEL).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Curso de administración de redes y cableado estructurado en la </w:t>
      </w:r>
      <w:r>
        <w:rPr>
          <w:rFonts w:ascii="Arial" w:hAnsi="Arial" w:cs="Arial"/>
          <w:b/>
          <w:sz w:val="20"/>
        </w:rPr>
        <w:t>(Universidad de Chile).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-Curso de Servidores y Hacking Linux </w:t>
      </w:r>
      <w:r>
        <w:rPr>
          <w:rFonts w:ascii="Arial" w:hAnsi="Arial" w:cs="Arial"/>
          <w:b/>
          <w:sz w:val="20"/>
        </w:rPr>
        <w:t>(GLOBALSOLUTION).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-Curso de Soporte a usuario BlackBerry </w:t>
      </w:r>
      <w:r>
        <w:rPr>
          <w:rFonts w:ascii="Arial" w:hAnsi="Arial" w:cs="Arial"/>
          <w:b/>
          <w:sz w:val="20"/>
        </w:rPr>
        <w:t>(NUBISON).</w:t>
      </w:r>
    </w:p>
    <w:p w:rsidR="006B4434" w:rsidRDefault="006B4434">
      <w:pPr>
        <w:spacing w:after="0" w:line="240" w:lineRule="auto"/>
        <w:ind w:left="720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-Carrera LINUX (Linux Center)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Administración de servidores Linux.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Resolución de Problemas.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Seguridad.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Antecedentes Laborales</w:t>
      </w:r>
    </w:p>
    <w:p w:rsidR="009E14C3" w:rsidRPr="009E14C3" w:rsidRDefault="009E14C3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9E14C3" w:rsidRPr="009E14C3" w:rsidRDefault="009E14C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>Noviembre a la Fecha</w:t>
      </w:r>
    </w:p>
    <w:p w:rsidR="009E14C3" w:rsidRPr="009E14C3" w:rsidRDefault="009E14C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 xml:space="preserve">Administrador de Red </w:t>
      </w:r>
    </w:p>
    <w:p w:rsidR="009E14C3" w:rsidRDefault="009E14C3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Universidad Santo Tomas</w:t>
      </w:r>
    </w:p>
    <w:p w:rsidR="009E14C3" w:rsidRDefault="009E14C3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0A0772" w:rsidRPr="000A0772" w:rsidRDefault="000A0772" w:rsidP="000A077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0A0772">
        <w:rPr>
          <w:rFonts w:ascii="Arial" w:hAnsi="Arial" w:cs="Arial"/>
          <w:b/>
          <w:sz w:val="20"/>
        </w:rPr>
        <w:t xml:space="preserve">- En Santo Tomas, tenemos </w:t>
      </w:r>
      <w:r w:rsidR="00215920" w:rsidRPr="000A0772">
        <w:rPr>
          <w:rFonts w:ascii="Arial" w:hAnsi="Arial" w:cs="Arial"/>
          <w:b/>
          <w:sz w:val="20"/>
        </w:rPr>
        <w:t>una</w:t>
      </w:r>
      <w:r w:rsidRPr="000A0772">
        <w:rPr>
          <w:rFonts w:ascii="Arial" w:hAnsi="Arial" w:cs="Arial"/>
          <w:b/>
          <w:sz w:val="20"/>
        </w:rPr>
        <w:t xml:space="preserve"> gran infraestructura con </w:t>
      </w:r>
      <w:r w:rsidR="00215920" w:rsidRPr="000A0772">
        <w:rPr>
          <w:rFonts w:ascii="Arial" w:hAnsi="Arial" w:cs="Arial"/>
          <w:b/>
          <w:sz w:val="20"/>
        </w:rPr>
        <w:t>más</w:t>
      </w:r>
      <w:r w:rsidRPr="000A0772">
        <w:rPr>
          <w:rFonts w:ascii="Arial" w:hAnsi="Arial" w:cs="Arial"/>
          <w:b/>
          <w:sz w:val="20"/>
        </w:rPr>
        <w:t xml:space="preserve"> de 60 sedes en </w:t>
      </w:r>
      <w:bookmarkStart w:id="0" w:name="_GoBack"/>
      <w:bookmarkEnd w:id="0"/>
      <w:r w:rsidR="00215920" w:rsidRPr="000A0772">
        <w:rPr>
          <w:rFonts w:ascii="Arial" w:hAnsi="Arial" w:cs="Arial"/>
          <w:b/>
          <w:sz w:val="20"/>
        </w:rPr>
        <w:t>todo el país</w:t>
      </w:r>
      <w:r w:rsidRPr="000A0772">
        <w:rPr>
          <w:rFonts w:ascii="Arial" w:hAnsi="Arial" w:cs="Arial"/>
          <w:b/>
          <w:sz w:val="20"/>
        </w:rPr>
        <w:t xml:space="preserve">. Nuestras aplicaciones están bajo </w:t>
      </w:r>
      <w:proofErr w:type="spellStart"/>
      <w:r w:rsidRPr="000A0772">
        <w:rPr>
          <w:rFonts w:ascii="Arial" w:hAnsi="Arial" w:cs="Arial"/>
          <w:b/>
          <w:sz w:val="20"/>
        </w:rPr>
        <w:t>Xenapp</w:t>
      </w:r>
      <w:proofErr w:type="spellEnd"/>
      <w:r w:rsidRPr="000A0772">
        <w:rPr>
          <w:rFonts w:ascii="Arial" w:hAnsi="Arial" w:cs="Arial"/>
          <w:b/>
          <w:sz w:val="20"/>
        </w:rPr>
        <w:t xml:space="preserve"> - </w:t>
      </w:r>
      <w:proofErr w:type="spellStart"/>
      <w:r w:rsidRPr="000A0772">
        <w:rPr>
          <w:rFonts w:ascii="Arial" w:hAnsi="Arial" w:cs="Arial"/>
          <w:b/>
          <w:sz w:val="20"/>
        </w:rPr>
        <w:t>Xendesktop</w:t>
      </w:r>
      <w:proofErr w:type="spellEnd"/>
      <w:r w:rsidRPr="000A0772">
        <w:rPr>
          <w:rFonts w:ascii="Arial" w:hAnsi="Arial" w:cs="Arial"/>
          <w:b/>
          <w:sz w:val="20"/>
        </w:rPr>
        <w:t xml:space="preserve"> 7.6.</w:t>
      </w:r>
    </w:p>
    <w:p w:rsidR="000A0772" w:rsidRPr="000A0772" w:rsidRDefault="000A0772" w:rsidP="000A077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0A0772">
        <w:rPr>
          <w:rFonts w:ascii="Arial" w:hAnsi="Arial" w:cs="Arial"/>
          <w:b/>
          <w:sz w:val="20"/>
        </w:rPr>
        <w:t xml:space="preserve">- </w:t>
      </w:r>
      <w:r w:rsidRPr="000A0772">
        <w:rPr>
          <w:rFonts w:ascii="Arial" w:hAnsi="Arial" w:cs="Arial"/>
          <w:b/>
          <w:sz w:val="20"/>
        </w:rPr>
        <w:t>Más</w:t>
      </w:r>
      <w:r w:rsidRPr="000A0772">
        <w:rPr>
          <w:rFonts w:ascii="Arial" w:hAnsi="Arial" w:cs="Arial"/>
          <w:b/>
          <w:sz w:val="20"/>
        </w:rPr>
        <w:t xml:space="preserve"> 400 servidores </w:t>
      </w:r>
      <w:proofErr w:type="spellStart"/>
      <w:r w:rsidRPr="000A0772">
        <w:rPr>
          <w:rFonts w:ascii="Arial" w:hAnsi="Arial" w:cs="Arial"/>
          <w:b/>
          <w:sz w:val="20"/>
        </w:rPr>
        <w:t>Virtualizados</w:t>
      </w:r>
      <w:proofErr w:type="spellEnd"/>
      <w:r w:rsidRPr="000A0772">
        <w:rPr>
          <w:rFonts w:ascii="Arial" w:hAnsi="Arial" w:cs="Arial"/>
          <w:b/>
          <w:sz w:val="20"/>
        </w:rPr>
        <w:t xml:space="preserve"> en </w:t>
      </w:r>
      <w:proofErr w:type="spellStart"/>
      <w:r w:rsidRPr="000A0772">
        <w:rPr>
          <w:rFonts w:ascii="Arial" w:hAnsi="Arial" w:cs="Arial"/>
          <w:b/>
          <w:sz w:val="20"/>
        </w:rPr>
        <w:t>Xenserver</w:t>
      </w:r>
      <w:proofErr w:type="spellEnd"/>
      <w:r w:rsidRPr="000A0772">
        <w:rPr>
          <w:rFonts w:ascii="Arial" w:hAnsi="Arial" w:cs="Arial"/>
          <w:b/>
          <w:sz w:val="20"/>
        </w:rPr>
        <w:t xml:space="preserve"> y </w:t>
      </w:r>
      <w:proofErr w:type="spellStart"/>
      <w:r w:rsidRPr="000A0772">
        <w:rPr>
          <w:rFonts w:ascii="Arial" w:hAnsi="Arial" w:cs="Arial"/>
          <w:b/>
          <w:sz w:val="20"/>
        </w:rPr>
        <w:t>VMware</w:t>
      </w:r>
      <w:proofErr w:type="spellEnd"/>
      <w:r w:rsidRPr="000A0772">
        <w:rPr>
          <w:rFonts w:ascii="Arial" w:hAnsi="Arial" w:cs="Arial"/>
          <w:b/>
          <w:sz w:val="20"/>
        </w:rPr>
        <w:t>.</w:t>
      </w:r>
    </w:p>
    <w:p w:rsidR="000A0772" w:rsidRPr="000A0772" w:rsidRDefault="000A0772" w:rsidP="000A077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0A0772">
        <w:rPr>
          <w:rFonts w:ascii="Arial" w:hAnsi="Arial" w:cs="Arial"/>
          <w:b/>
          <w:sz w:val="20"/>
        </w:rPr>
        <w:t xml:space="preserve">- La administración de los </w:t>
      </w:r>
      <w:proofErr w:type="spellStart"/>
      <w:r w:rsidRPr="000A0772">
        <w:rPr>
          <w:rFonts w:ascii="Arial" w:hAnsi="Arial" w:cs="Arial"/>
          <w:b/>
          <w:sz w:val="20"/>
        </w:rPr>
        <w:t>Switch</w:t>
      </w:r>
      <w:proofErr w:type="spellEnd"/>
      <w:r w:rsidRPr="000A0772">
        <w:rPr>
          <w:rFonts w:ascii="Arial" w:hAnsi="Arial" w:cs="Arial"/>
          <w:b/>
          <w:sz w:val="20"/>
        </w:rPr>
        <w:t xml:space="preserve"> es con IMC. </w:t>
      </w:r>
    </w:p>
    <w:p w:rsidR="000A0772" w:rsidRPr="000A0772" w:rsidRDefault="000A0772" w:rsidP="000A077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0A0772">
        <w:rPr>
          <w:rFonts w:ascii="Arial" w:hAnsi="Arial" w:cs="Arial"/>
          <w:b/>
          <w:sz w:val="20"/>
        </w:rPr>
        <w:t>- Los Firewall son TMG y Asa 5510.</w:t>
      </w:r>
    </w:p>
    <w:p w:rsidR="009E14C3" w:rsidRPr="009E14C3" w:rsidRDefault="000A0772" w:rsidP="000A0772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</w:t>
      </w:r>
      <w:r w:rsidRPr="000A0772">
        <w:rPr>
          <w:rFonts w:ascii="Arial" w:hAnsi="Arial" w:cs="Arial"/>
          <w:b/>
          <w:sz w:val="20"/>
        </w:rPr>
        <w:t xml:space="preserve">El monitoreo de la red es con ATENTUS, </w:t>
      </w:r>
      <w:proofErr w:type="spellStart"/>
      <w:r w:rsidRPr="000A0772">
        <w:rPr>
          <w:rFonts w:ascii="Arial" w:hAnsi="Arial" w:cs="Arial"/>
          <w:b/>
          <w:sz w:val="20"/>
        </w:rPr>
        <w:t>nagios</w:t>
      </w:r>
      <w:proofErr w:type="spellEnd"/>
      <w:r w:rsidRPr="000A0772">
        <w:rPr>
          <w:rFonts w:ascii="Arial" w:hAnsi="Arial" w:cs="Arial"/>
          <w:b/>
          <w:sz w:val="20"/>
        </w:rPr>
        <w:t xml:space="preserve">, </w:t>
      </w:r>
      <w:proofErr w:type="spellStart"/>
      <w:r w:rsidRPr="000A0772">
        <w:rPr>
          <w:rFonts w:ascii="Arial" w:hAnsi="Arial" w:cs="Arial"/>
          <w:b/>
          <w:sz w:val="20"/>
        </w:rPr>
        <w:t>scom</w:t>
      </w:r>
      <w:proofErr w:type="spellEnd"/>
      <w:r w:rsidRPr="000A0772">
        <w:rPr>
          <w:rFonts w:ascii="Arial" w:hAnsi="Arial" w:cs="Arial"/>
          <w:b/>
          <w:sz w:val="20"/>
        </w:rPr>
        <w:t xml:space="preserve">, </w:t>
      </w:r>
      <w:proofErr w:type="spellStart"/>
      <w:r w:rsidRPr="000A0772">
        <w:rPr>
          <w:rFonts w:ascii="Arial" w:hAnsi="Arial" w:cs="Arial"/>
          <w:b/>
          <w:sz w:val="20"/>
        </w:rPr>
        <w:t>newrelic</w:t>
      </w:r>
      <w:proofErr w:type="spellEnd"/>
      <w:r w:rsidRPr="000A0772">
        <w:rPr>
          <w:rFonts w:ascii="Arial" w:hAnsi="Arial" w:cs="Arial"/>
          <w:b/>
          <w:sz w:val="20"/>
        </w:rPr>
        <w:t>.</w:t>
      </w:r>
    </w:p>
    <w:p w:rsidR="003F1367" w:rsidRDefault="003F1367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3F1367" w:rsidRPr="009E14C3" w:rsidRDefault="003F136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>Julio 2015 a octubre del 2015</w:t>
      </w:r>
    </w:p>
    <w:p w:rsidR="003F1367" w:rsidRPr="009E14C3" w:rsidRDefault="003F136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 xml:space="preserve">Ingeniero de Proyecto </w:t>
      </w:r>
    </w:p>
    <w:p w:rsidR="009E14C3" w:rsidRDefault="009E14C3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NPG</w:t>
      </w:r>
    </w:p>
    <w:p w:rsidR="003F1367" w:rsidRPr="003F1367" w:rsidRDefault="003F1367">
      <w:pPr>
        <w:spacing w:after="0" w:line="240" w:lineRule="auto"/>
        <w:jc w:val="both"/>
        <w:rPr>
          <w:rFonts w:ascii="Arial" w:hAnsi="Arial" w:cs="Arial"/>
          <w:sz w:val="20"/>
        </w:rPr>
      </w:pPr>
      <w:r w:rsidRPr="003F1367">
        <w:rPr>
          <w:rFonts w:ascii="Arial" w:hAnsi="Arial" w:cs="Arial"/>
          <w:sz w:val="20"/>
        </w:rPr>
        <w:t>-</w:t>
      </w:r>
      <w:proofErr w:type="spellStart"/>
      <w:r w:rsidRPr="003F1367">
        <w:rPr>
          <w:rFonts w:ascii="Arial" w:hAnsi="Arial" w:cs="Arial"/>
          <w:sz w:val="20"/>
        </w:rPr>
        <w:t>I</w:t>
      </w:r>
      <w:r w:rsidR="005D2B40">
        <w:rPr>
          <w:rFonts w:ascii="Arial" w:hAnsi="Arial" w:cs="Arial"/>
          <w:sz w:val="20"/>
        </w:rPr>
        <w:t>nstalacion</w:t>
      </w:r>
      <w:proofErr w:type="spellEnd"/>
      <w:r w:rsidR="005D2B40">
        <w:rPr>
          <w:rFonts w:ascii="Arial" w:hAnsi="Arial" w:cs="Arial"/>
          <w:sz w:val="20"/>
        </w:rPr>
        <w:t xml:space="preserve"> de </w:t>
      </w:r>
      <w:proofErr w:type="spellStart"/>
      <w:r w:rsidR="005D2B40">
        <w:rPr>
          <w:rFonts w:ascii="Arial" w:hAnsi="Arial" w:cs="Arial"/>
          <w:sz w:val="20"/>
        </w:rPr>
        <w:t>Xendesktop</w:t>
      </w:r>
      <w:proofErr w:type="spellEnd"/>
      <w:r w:rsidR="005D2B40">
        <w:rPr>
          <w:rFonts w:ascii="Arial" w:hAnsi="Arial" w:cs="Arial"/>
          <w:sz w:val="20"/>
        </w:rPr>
        <w:t xml:space="preserve"> 7.6 y </w:t>
      </w:r>
      <w:proofErr w:type="spellStart"/>
      <w:r w:rsidR="005D2B40">
        <w:rPr>
          <w:rFonts w:ascii="Arial" w:hAnsi="Arial" w:cs="Arial"/>
          <w:sz w:val="20"/>
        </w:rPr>
        <w:t>P</w:t>
      </w:r>
      <w:r w:rsidRPr="003F1367">
        <w:rPr>
          <w:rFonts w:ascii="Arial" w:hAnsi="Arial" w:cs="Arial"/>
          <w:sz w:val="20"/>
        </w:rPr>
        <w:t>rovision</w:t>
      </w:r>
      <w:proofErr w:type="spellEnd"/>
      <w:r w:rsidRPr="003F1367">
        <w:rPr>
          <w:rFonts w:ascii="Arial" w:hAnsi="Arial" w:cs="Arial"/>
          <w:sz w:val="20"/>
        </w:rPr>
        <w:t xml:space="preserve"> </w:t>
      </w:r>
      <w:r w:rsidR="005D2B40">
        <w:rPr>
          <w:rFonts w:ascii="Arial" w:hAnsi="Arial" w:cs="Arial"/>
          <w:sz w:val="20"/>
        </w:rPr>
        <w:t>7.6</w:t>
      </w:r>
    </w:p>
    <w:p w:rsidR="003F1367" w:rsidRPr="003F1367" w:rsidRDefault="003F1367">
      <w:pPr>
        <w:spacing w:after="0" w:line="240" w:lineRule="auto"/>
        <w:jc w:val="both"/>
        <w:rPr>
          <w:rFonts w:ascii="Arial" w:hAnsi="Arial" w:cs="Arial"/>
          <w:sz w:val="20"/>
        </w:rPr>
      </w:pPr>
      <w:r w:rsidRPr="003F1367">
        <w:rPr>
          <w:rFonts w:ascii="Arial" w:hAnsi="Arial" w:cs="Arial"/>
          <w:sz w:val="20"/>
        </w:rPr>
        <w:t>-</w:t>
      </w:r>
      <w:proofErr w:type="spellStart"/>
      <w:r w:rsidRPr="003F1367">
        <w:rPr>
          <w:rFonts w:ascii="Arial" w:hAnsi="Arial" w:cs="Arial"/>
          <w:sz w:val="20"/>
        </w:rPr>
        <w:t>Instalacion</w:t>
      </w:r>
      <w:proofErr w:type="spellEnd"/>
      <w:r w:rsidRPr="003F1367">
        <w:rPr>
          <w:rFonts w:ascii="Arial" w:hAnsi="Arial" w:cs="Arial"/>
          <w:sz w:val="20"/>
        </w:rPr>
        <w:t xml:space="preserve"> de F5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Pr="009E14C3" w:rsidRDefault="006B44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 xml:space="preserve">Diciembre </w:t>
      </w:r>
      <w:smartTag w:uri="urn:schemas-microsoft-com:office:smarttags" w:element="metricconverter">
        <w:smartTagPr>
          <w:attr w:name="ProductID" w:val="2006 a"/>
        </w:smartTagPr>
        <w:r w:rsidRPr="009E14C3">
          <w:rPr>
            <w:rFonts w:ascii="Arial" w:hAnsi="Arial" w:cs="Arial"/>
            <w:b/>
            <w:sz w:val="18"/>
            <w:szCs w:val="18"/>
          </w:rPr>
          <w:t>2014 a</w:t>
        </w:r>
      </w:smartTag>
      <w:r w:rsidR="003F1367" w:rsidRPr="009E14C3">
        <w:rPr>
          <w:rFonts w:ascii="Arial" w:hAnsi="Arial" w:cs="Arial"/>
          <w:b/>
          <w:sz w:val="18"/>
          <w:szCs w:val="18"/>
        </w:rPr>
        <w:t xml:space="preserve"> Mayo 2015</w:t>
      </w:r>
    </w:p>
    <w:p w:rsidR="006B4434" w:rsidRPr="009E14C3" w:rsidRDefault="006B44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E14C3">
        <w:rPr>
          <w:rFonts w:ascii="Arial" w:hAnsi="Arial" w:cs="Arial"/>
          <w:b/>
          <w:sz w:val="18"/>
          <w:szCs w:val="18"/>
        </w:rPr>
        <w:t>Ingeniero en Redes e Infraestructura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</w:t>
      </w:r>
      <w:proofErr w:type="spellStart"/>
      <w:r>
        <w:rPr>
          <w:rFonts w:ascii="Arial" w:hAnsi="Arial" w:cs="Arial"/>
          <w:b/>
          <w:sz w:val="20"/>
        </w:rPr>
        <w:t>Contact</w:t>
      </w:r>
      <w:proofErr w:type="spellEnd"/>
      <w:r>
        <w:rPr>
          <w:rFonts w:ascii="Arial" w:hAnsi="Arial" w:cs="Arial"/>
          <w:b/>
          <w:sz w:val="20"/>
        </w:rPr>
        <w:t xml:space="preserve"> LTDA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1C6284" w:rsidRDefault="006B4434" w:rsidP="001C628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FE2765">
        <w:rPr>
          <w:rFonts w:ascii="Arial" w:hAnsi="Arial" w:cs="Arial"/>
          <w:sz w:val="20"/>
        </w:rPr>
        <w:t>En e-</w:t>
      </w:r>
      <w:proofErr w:type="spellStart"/>
      <w:r w:rsidRPr="00FE2765">
        <w:rPr>
          <w:rFonts w:ascii="Arial" w:hAnsi="Arial" w:cs="Arial"/>
          <w:sz w:val="20"/>
        </w:rPr>
        <w:t>contact</w:t>
      </w:r>
      <w:proofErr w:type="spellEnd"/>
      <w:r w:rsidRPr="00FE2765">
        <w:rPr>
          <w:rFonts w:ascii="Arial" w:hAnsi="Arial" w:cs="Arial"/>
          <w:sz w:val="20"/>
        </w:rPr>
        <w:t xml:space="preserve"> tengo la responsabilidad de mantener los sistemas y soy encargado de todos los servicios de RECOLINE (</w:t>
      </w:r>
      <w:proofErr w:type="spellStart"/>
      <w:r w:rsidRPr="00FE2765">
        <w:rPr>
          <w:rFonts w:ascii="Arial" w:hAnsi="Arial" w:cs="Arial"/>
          <w:sz w:val="20"/>
        </w:rPr>
        <w:t>Contact</w:t>
      </w:r>
      <w:proofErr w:type="spellEnd"/>
      <w:r w:rsidRPr="00FE2765">
        <w:rPr>
          <w:rFonts w:ascii="Arial" w:hAnsi="Arial" w:cs="Arial"/>
          <w:sz w:val="20"/>
        </w:rPr>
        <w:t xml:space="preserve"> Center</w:t>
      </w:r>
      <w:r>
        <w:rPr>
          <w:rFonts w:ascii="Arial" w:hAnsi="Arial" w:cs="Arial"/>
          <w:b/>
          <w:sz w:val="20"/>
        </w:rPr>
        <w:t xml:space="preserve">).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t>INFRAESTRUCTURA.</w:t>
      </w: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Desarrollo e implementación de servidores </w:t>
      </w:r>
      <w:proofErr w:type="spellStart"/>
      <w:r w:rsidRPr="00FE2765">
        <w:rPr>
          <w:rFonts w:ascii="Arial" w:hAnsi="Arial" w:cs="Arial"/>
          <w:sz w:val="20"/>
        </w:rPr>
        <w:t>virtualizados</w:t>
      </w:r>
      <w:proofErr w:type="spellEnd"/>
      <w:r w:rsidRPr="00FE2765">
        <w:rPr>
          <w:rFonts w:ascii="Arial" w:hAnsi="Arial" w:cs="Arial"/>
          <w:sz w:val="20"/>
        </w:rPr>
        <w:t xml:space="preserve"> con CITRIX XENSERVER, </w:t>
      </w:r>
      <w:proofErr w:type="spellStart"/>
      <w:r w:rsidRPr="00FE2765">
        <w:rPr>
          <w:rFonts w:ascii="Arial" w:hAnsi="Arial" w:cs="Arial"/>
          <w:sz w:val="20"/>
        </w:rPr>
        <w:t>Hyperv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VMware</w:t>
      </w:r>
      <w:proofErr w:type="spellEnd"/>
      <w:r w:rsidRPr="00FE2765">
        <w:rPr>
          <w:rFonts w:ascii="Arial" w:hAnsi="Arial" w:cs="Arial"/>
          <w:sz w:val="20"/>
        </w:rPr>
        <w:t>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Desarrollo e implementación de </w:t>
      </w:r>
      <w:proofErr w:type="spellStart"/>
      <w:r w:rsidRPr="00FE2765">
        <w:rPr>
          <w:rFonts w:ascii="Arial" w:hAnsi="Arial" w:cs="Arial"/>
          <w:sz w:val="20"/>
        </w:rPr>
        <w:t>windows</w:t>
      </w:r>
      <w:proofErr w:type="spellEnd"/>
      <w:r w:rsidRPr="00FE2765">
        <w:rPr>
          <w:rFonts w:ascii="Arial" w:hAnsi="Arial" w:cs="Arial"/>
          <w:sz w:val="20"/>
        </w:rPr>
        <w:t xml:space="preserve"> 2008 - 2012 (AD - CD - DHCP - GPO - IIS)</w:t>
      </w:r>
    </w:p>
    <w:p w:rsidR="006B4434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Desarrollo e implementación de Citrix </w:t>
      </w:r>
      <w:proofErr w:type="spellStart"/>
      <w:r w:rsidRPr="00FE2765">
        <w:rPr>
          <w:rFonts w:ascii="Arial" w:hAnsi="Arial" w:cs="Arial"/>
          <w:sz w:val="20"/>
        </w:rPr>
        <w:t>Xendesktop</w:t>
      </w:r>
      <w:proofErr w:type="spellEnd"/>
      <w:r w:rsidRPr="00FE2765">
        <w:rPr>
          <w:rFonts w:ascii="Arial" w:hAnsi="Arial" w:cs="Arial"/>
          <w:sz w:val="20"/>
        </w:rPr>
        <w:t>.</w:t>
      </w:r>
    </w:p>
    <w:p w:rsidR="006B4434" w:rsidRPr="00FE2765" w:rsidRDefault="006B4434" w:rsidP="00BE44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Desarrollo e implementación de Citrix </w:t>
      </w:r>
      <w:proofErr w:type="spellStart"/>
      <w:r w:rsidRPr="00FE2765">
        <w:rPr>
          <w:rFonts w:ascii="Arial" w:hAnsi="Arial" w:cs="Arial"/>
          <w:sz w:val="20"/>
        </w:rPr>
        <w:t>Xendesktop</w:t>
      </w:r>
      <w:proofErr w:type="spellEnd"/>
      <w:r w:rsidRPr="00FE2765">
        <w:rPr>
          <w:rFonts w:ascii="Arial" w:hAnsi="Arial" w:cs="Arial"/>
          <w:sz w:val="20"/>
        </w:rPr>
        <w:t>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Desarrollo e implementación de Citrix </w:t>
      </w:r>
      <w:proofErr w:type="spellStart"/>
      <w:r w:rsidRPr="00FE2765">
        <w:rPr>
          <w:rFonts w:ascii="Arial" w:hAnsi="Arial" w:cs="Arial"/>
          <w:sz w:val="20"/>
        </w:rPr>
        <w:t>Xenmobile</w:t>
      </w:r>
      <w:proofErr w:type="spellEnd"/>
      <w:r w:rsidRPr="00FE2765">
        <w:rPr>
          <w:rFonts w:ascii="Arial" w:hAnsi="Arial" w:cs="Arial"/>
          <w:sz w:val="20"/>
        </w:rPr>
        <w:t>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Desarrollo e implementación de Storage con QNAP e EQUALOGIC.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Instalación de certificados </w:t>
      </w:r>
      <w:proofErr w:type="spellStart"/>
      <w:r w:rsidRPr="00FE2765">
        <w:rPr>
          <w:rFonts w:ascii="Arial" w:hAnsi="Arial" w:cs="Arial"/>
          <w:sz w:val="20"/>
        </w:rPr>
        <w:t>Publicos</w:t>
      </w:r>
      <w:proofErr w:type="spellEnd"/>
      <w:r w:rsidRPr="00FE2765">
        <w:rPr>
          <w:rFonts w:ascii="Arial" w:hAnsi="Arial" w:cs="Arial"/>
          <w:sz w:val="20"/>
        </w:rPr>
        <w:t>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Administración de </w:t>
      </w:r>
      <w:proofErr w:type="spellStart"/>
      <w:r w:rsidRPr="00FE2765">
        <w:rPr>
          <w:rFonts w:ascii="Arial" w:hAnsi="Arial" w:cs="Arial"/>
          <w:sz w:val="20"/>
        </w:rPr>
        <w:t>exchange</w:t>
      </w:r>
      <w:proofErr w:type="spellEnd"/>
      <w:r w:rsidRPr="00FE2765">
        <w:rPr>
          <w:rFonts w:ascii="Arial" w:hAnsi="Arial" w:cs="Arial"/>
          <w:sz w:val="20"/>
        </w:rPr>
        <w:t xml:space="preserve"> 2010.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Instalación y administración con LINUX.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</w:t>
      </w:r>
      <w:proofErr w:type="spellStart"/>
      <w:r w:rsidRPr="00FE2765">
        <w:rPr>
          <w:rFonts w:ascii="Arial" w:hAnsi="Arial" w:cs="Arial"/>
          <w:sz w:val="20"/>
        </w:rPr>
        <w:t>Nagios</w:t>
      </w:r>
      <w:proofErr w:type="spellEnd"/>
      <w:r w:rsidRPr="00FE2765">
        <w:rPr>
          <w:rFonts w:ascii="Arial" w:hAnsi="Arial" w:cs="Arial"/>
          <w:sz w:val="20"/>
        </w:rPr>
        <w:t>. (Monitoreo de redes).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Sistema de Ticket.</w:t>
      </w: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t>REDES</w:t>
      </w: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t>FIREWALL</w:t>
      </w: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Administración de ASA 5510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Administración de TMG.</w:t>
      </w:r>
    </w:p>
    <w:p w:rsidR="006B4434" w:rsidRPr="00FE2765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 xml:space="preserve">- Administración de </w:t>
      </w:r>
      <w:proofErr w:type="spellStart"/>
      <w:r w:rsidRPr="00FE2765">
        <w:rPr>
          <w:rFonts w:ascii="Arial" w:hAnsi="Arial" w:cs="Arial"/>
          <w:sz w:val="20"/>
        </w:rPr>
        <w:t>watchguard</w:t>
      </w:r>
      <w:proofErr w:type="spellEnd"/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t>SWITCH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1E50">
        <w:rPr>
          <w:rFonts w:ascii="Arial" w:hAnsi="Arial" w:cs="Arial"/>
          <w:sz w:val="20"/>
        </w:rPr>
        <w:t xml:space="preserve">- Administración e instalación de </w:t>
      </w:r>
      <w:proofErr w:type="spellStart"/>
      <w:r w:rsidRPr="00781E50">
        <w:rPr>
          <w:rFonts w:ascii="Arial" w:hAnsi="Arial" w:cs="Arial"/>
          <w:sz w:val="20"/>
        </w:rPr>
        <w:t>Swicht</w:t>
      </w:r>
      <w:proofErr w:type="spellEnd"/>
      <w:r w:rsidRPr="00781E50">
        <w:rPr>
          <w:rFonts w:ascii="Arial" w:hAnsi="Arial" w:cs="Arial"/>
          <w:sz w:val="20"/>
        </w:rPr>
        <w:t xml:space="preserve"> Cisco </w:t>
      </w:r>
      <w:proofErr w:type="spellStart"/>
      <w:r w:rsidRPr="00781E50">
        <w:rPr>
          <w:rFonts w:ascii="Arial" w:hAnsi="Arial" w:cs="Arial"/>
          <w:sz w:val="20"/>
        </w:rPr>
        <w:t>Catalys</w:t>
      </w:r>
      <w:proofErr w:type="spellEnd"/>
      <w:r w:rsidRPr="00781E50">
        <w:rPr>
          <w:rFonts w:ascii="Arial" w:hAnsi="Arial" w:cs="Arial"/>
          <w:sz w:val="20"/>
        </w:rPr>
        <w:t xml:space="preserve"> 2960 -2960x</w:t>
      </w:r>
    </w:p>
    <w:p w:rsidR="006B4434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1E50">
        <w:rPr>
          <w:rFonts w:ascii="Arial" w:hAnsi="Arial" w:cs="Arial"/>
          <w:sz w:val="20"/>
        </w:rPr>
        <w:t xml:space="preserve">- Administración de </w:t>
      </w:r>
      <w:proofErr w:type="spellStart"/>
      <w:r w:rsidRPr="00781E50">
        <w:rPr>
          <w:rFonts w:ascii="Arial" w:hAnsi="Arial" w:cs="Arial"/>
          <w:sz w:val="20"/>
        </w:rPr>
        <w:t>Switch</w:t>
      </w:r>
      <w:proofErr w:type="spellEnd"/>
      <w:r w:rsidRPr="00781E50">
        <w:rPr>
          <w:rFonts w:ascii="Arial" w:hAnsi="Arial" w:cs="Arial"/>
          <w:sz w:val="20"/>
        </w:rPr>
        <w:t xml:space="preserve"> Dell</w:t>
      </w:r>
    </w:p>
    <w:p w:rsidR="006B4434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Pr="00FE2765" w:rsidRDefault="006B4434" w:rsidP="000E32A1">
      <w:pPr>
        <w:spacing w:after="0" w:line="240" w:lineRule="auto"/>
        <w:jc w:val="both"/>
        <w:rPr>
          <w:rFonts w:ascii="Arial" w:hAnsi="Arial" w:cs="Arial"/>
          <w:sz w:val="20"/>
        </w:rPr>
      </w:pPr>
      <w:r w:rsidRPr="00FE2765">
        <w:rPr>
          <w:rFonts w:ascii="Arial" w:hAnsi="Arial" w:cs="Arial"/>
          <w:sz w:val="20"/>
        </w:rPr>
        <w:t>- Redes SAN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lastRenderedPageBreak/>
        <w:t>- Gestión de Proyecto con KANBAN.</w:t>
      </w: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Pr="00A527E7" w:rsidRDefault="006B4434" w:rsidP="00A527E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527E7">
        <w:rPr>
          <w:rFonts w:ascii="Arial" w:hAnsi="Arial" w:cs="Arial"/>
          <w:b/>
          <w:sz w:val="20"/>
        </w:rPr>
        <w:t>CERTIFICACIONES OBTENIDAS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781E50">
        <w:rPr>
          <w:rFonts w:ascii="Arial" w:hAnsi="Arial" w:cs="Arial"/>
          <w:sz w:val="20"/>
        </w:rPr>
        <w:t>CCNA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1E50">
        <w:rPr>
          <w:rFonts w:ascii="Arial" w:hAnsi="Arial" w:cs="Arial"/>
          <w:sz w:val="20"/>
        </w:rPr>
        <w:t>- XENSERVER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1E50">
        <w:rPr>
          <w:rFonts w:ascii="Arial" w:hAnsi="Arial" w:cs="Arial"/>
          <w:sz w:val="20"/>
        </w:rPr>
        <w:t>- XENMOBILE</w:t>
      </w:r>
    </w:p>
    <w:p w:rsidR="006B4434" w:rsidRPr="00781E50" w:rsidRDefault="006B4434" w:rsidP="00A527E7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1E50">
        <w:rPr>
          <w:rFonts w:ascii="Arial" w:hAnsi="Arial" w:cs="Arial"/>
          <w:sz w:val="20"/>
        </w:rPr>
        <w:t>- NETSCALER</w:t>
      </w:r>
    </w:p>
    <w:p w:rsidR="006B4434" w:rsidRPr="00A527E7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Julio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" w:hAnsi="Arial" w:cs="Arial"/>
            <w:b/>
            <w:sz w:val="20"/>
          </w:rPr>
          <w:t>2012 a</w:t>
        </w:r>
      </w:smartTag>
      <w:r>
        <w:rPr>
          <w:rFonts w:ascii="Arial" w:hAnsi="Arial" w:cs="Arial"/>
          <w:b/>
          <w:sz w:val="20"/>
        </w:rPr>
        <w:t xml:space="preserve"> Octubre de 2013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Administrador de Red.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Conosurseguros</w:t>
      </w:r>
      <w:proofErr w:type="spellEnd"/>
      <w:r>
        <w:rPr>
          <w:rFonts w:ascii="Arial" w:hAnsi="Arial" w:cs="Arial"/>
          <w:b/>
          <w:sz w:val="20"/>
        </w:rPr>
        <w:t xml:space="preserve"> LTDA.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 CONOSUR, trabajamos con CITRIX (virtualización de servidores), server 2008 (active </w:t>
      </w:r>
      <w:proofErr w:type="spellStart"/>
      <w:r>
        <w:rPr>
          <w:rFonts w:ascii="Arial" w:hAnsi="Arial" w:cs="Arial"/>
          <w:b/>
          <w:sz w:val="20"/>
        </w:rPr>
        <w:t>directory</w:t>
      </w:r>
      <w:proofErr w:type="spellEnd"/>
      <w:r>
        <w:rPr>
          <w:rFonts w:ascii="Arial" w:hAnsi="Arial" w:cs="Arial"/>
          <w:b/>
          <w:sz w:val="20"/>
        </w:rPr>
        <w:t xml:space="preserve">), Exchange, firewall SONICWALL, Sistema de ticket,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Implementación de sistema de respaldo en </w:t>
      </w:r>
      <w:smartTag w:uri="urn:schemas-microsoft-com:office:smarttags" w:element="metricconverter">
        <w:smartTagPr>
          <w:attr w:name="ProductID" w:val="2006 a"/>
        </w:smartTagPr>
        <w:smartTag w:uri="urn:schemas-microsoft-com:office:smarttags" w:element="PersonName">
          <w:smartTagPr>
            <w:attr w:name="ProductID" w:val="la NUBE"/>
          </w:smartTagPr>
          <w:r>
            <w:rPr>
              <w:rFonts w:ascii="Arial" w:hAnsi="Arial" w:cs="Arial"/>
              <w:sz w:val="20"/>
            </w:rPr>
            <w:t>la NUBE</w:t>
          </w:r>
        </w:smartTag>
      </w:smartTag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crash</w:t>
      </w:r>
      <w:proofErr w:type="spellEnd"/>
      <w:r>
        <w:rPr>
          <w:rFonts w:ascii="Arial" w:hAnsi="Arial" w:cs="Arial"/>
          <w:sz w:val="20"/>
        </w:rPr>
        <w:t xml:space="preserve"> Plan)</w:t>
      </w:r>
    </w:p>
    <w:p w:rsidR="006B4434" w:rsidRDefault="006B443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 de Google Apps 130 usuarios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Septiembre de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" w:hAnsi="Arial" w:cs="Arial"/>
            <w:b/>
            <w:sz w:val="20"/>
          </w:rPr>
          <w:t>2011 a</w:t>
        </w:r>
      </w:smartTag>
      <w:r>
        <w:rPr>
          <w:rFonts w:ascii="Arial" w:hAnsi="Arial" w:cs="Arial"/>
          <w:b/>
          <w:sz w:val="20"/>
        </w:rPr>
        <w:t xml:space="preserve"> julio 2012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Administrador de Red.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ALMA </w:t>
      </w:r>
      <w:proofErr w:type="spellStart"/>
      <w:r>
        <w:rPr>
          <w:rFonts w:ascii="Arial" w:hAnsi="Arial" w:cs="Arial"/>
          <w:b/>
          <w:sz w:val="20"/>
        </w:rPr>
        <w:t>its</w:t>
      </w:r>
      <w:proofErr w:type="spellEnd"/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 ITS, trabajamos con </w:t>
      </w:r>
      <w:proofErr w:type="spellStart"/>
      <w:r>
        <w:rPr>
          <w:rFonts w:ascii="Arial" w:hAnsi="Arial" w:cs="Arial"/>
          <w:b/>
          <w:sz w:val="20"/>
        </w:rPr>
        <w:t>zimbra</w:t>
      </w:r>
      <w:proofErr w:type="spellEnd"/>
      <w:r>
        <w:rPr>
          <w:rFonts w:ascii="Arial" w:hAnsi="Arial" w:cs="Arial"/>
          <w:b/>
          <w:sz w:val="20"/>
        </w:rPr>
        <w:t xml:space="preserve"> (servidor de correo), server 2008 (ACTIVE DIRECTORY), firewall LINUX,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 de firewall ENDIAN.</w:t>
      </w:r>
    </w:p>
    <w:p w:rsidR="006B4434" w:rsidRDefault="006B44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 de DOMINIO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Enero de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" w:hAnsi="Arial" w:cs="Arial"/>
            <w:b/>
            <w:sz w:val="20"/>
          </w:rPr>
          <w:t>2011 a</w:t>
        </w:r>
      </w:smartTag>
      <w:r>
        <w:rPr>
          <w:rFonts w:ascii="Arial" w:hAnsi="Arial" w:cs="Arial"/>
          <w:b/>
          <w:sz w:val="20"/>
        </w:rPr>
        <w:t xml:space="preserve"> Septiembre de 2011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Soporte Vip.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SONDA S.A (PROYECTO CMPC PAPELES).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</w:t>
      </w:r>
      <w:proofErr w:type="spellStart"/>
      <w:r>
        <w:rPr>
          <w:rFonts w:ascii="Arial" w:hAnsi="Arial" w:cs="Arial"/>
          <w:sz w:val="20"/>
        </w:rPr>
        <w:t>cmpc</w:t>
      </w:r>
      <w:proofErr w:type="spellEnd"/>
      <w:r>
        <w:rPr>
          <w:rFonts w:ascii="Arial" w:hAnsi="Arial" w:cs="Arial"/>
          <w:sz w:val="20"/>
        </w:rPr>
        <w:t xml:space="preserve">, trabajamos con agenda, bajo requerimiento e incidentes. Le damos Soporte  usuarios (general, vip, </w:t>
      </w:r>
      <w:proofErr w:type="spellStart"/>
      <w:r>
        <w:rPr>
          <w:rFonts w:ascii="Arial" w:hAnsi="Arial" w:cs="Arial"/>
          <w:sz w:val="20"/>
        </w:rPr>
        <w:t>super</w:t>
      </w:r>
      <w:proofErr w:type="spellEnd"/>
      <w:r>
        <w:rPr>
          <w:rFonts w:ascii="Arial" w:hAnsi="Arial" w:cs="Arial"/>
          <w:sz w:val="20"/>
        </w:rPr>
        <w:t xml:space="preserve"> vip), con el tiempo asignado por </w:t>
      </w:r>
      <w:proofErr w:type="spellStart"/>
      <w:r>
        <w:rPr>
          <w:rFonts w:ascii="Arial" w:hAnsi="Arial" w:cs="Arial"/>
          <w:sz w:val="20"/>
        </w:rPr>
        <w:t>unicenter</w:t>
      </w:r>
      <w:proofErr w:type="spellEnd"/>
      <w:r>
        <w:rPr>
          <w:rFonts w:ascii="Arial" w:hAnsi="Arial" w:cs="Arial"/>
          <w:sz w:val="20"/>
        </w:rPr>
        <w:t>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Septiembre de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" w:hAnsi="Arial" w:cs="Arial"/>
            <w:b/>
            <w:sz w:val="20"/>
          </w:rPr>
          <w:t>2006 a</w:t>
        </w:r>
      </w:smartTag>
      <w:r>
        <w:rPr>
          <w:rFonts w:ascii="Arial" w:hAnsi="Arial" w:cs="Arial"/>
          <w:b/>
          <w:sz w:val="20"/>
        </w:rPr>
        <w:t xml:space="preserve"> Julio 2010</w:t>
      </w:r>
      <w:r>
        <w:rPr>
          <w:rFonts w:ascii="Arial" w:hAnsi="Arial" w:cs="Arial"/>
          <w:b/>
          <w:sz w:val="20"/>
        </w:rPr>
        <w:tab/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Administrador  de red.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Encargado de operaciones.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SONORAD S.A.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Encargado de administrar la red telefónica y computacional. (Los servidores administrados eran bajo Linux, servicio DNS, CORREO, FIREWALL, (WINDOWS SERVER 2003,ACTIVE DIRECTORY)).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SQL BASICO.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Proyectos Realizados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Proyecto de instalación y configuración de </w:t>
      </w:r>
      <w:proofErr w:type="spellStart"/>
      <w:r>
        <w:rPr>
          <w:rFonts w:ascii="Arial" w:hAnsi="Arial" w:cs="Arial"/>
          <w:sz w:val="20"/>
        </w:rPr>
        <w:t>contact</w:t>
      </w:r>
      <w:proofErr w:type="spellEnd"/>
      <w:r>
        <w:rPr>
          <w:rFonts w:ascii="Arial" w:hAnsi="Arial" w:cs="Arial"/>
          <w:sz w:val="20"/>
        </w:rPr>
        <w:t xml:space="preserve"> center (23 usuarios bajo tecnología MITEL, telefonía IP).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Proyecto de instalación de cámaras de seguridad, dos sucursales.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Proyecto de instalación de firewall cisco </w:t>
      </w:r>
      <w:proofErr w:type="spellStart"/>
      <w:r>
        <w:rPr>
          <w:rFonts w:ascii="Arial" w:hAnsi="Arial" w:cs="Arial"/>
          <w:sz w:val="20"/>
        </w:rPr>
        <w:t>Pix</w:t>
      </w:r>
      <w:proofErr w:type="spellEnd"/>
      <w:r>
        <w:rPr>
          <w:rFonts w:ascii="Arial" w:hAnsi="Arial" w:cs="Arial"/>
          <w:sz w:val="20"/>
        </w:rPr>
        <w:t xml:space="preserve"> 515e.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Proyecto de instalación de enlace y software con (VPN) INTEGRAMEDICA.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Proyecto de cambio de servidor de correo Linux. 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Proyecto de digitalización de imágenes médicas, ECOTMOGRAFOS, RNM Y SCANNER.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Proyecto de instalación de alarmas con ADT.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enero del 2008, tome el cargo de operaciones ejecutando las dos responsabilidades. En operaciones tengo la responsabilidad de los equipos médicos, que se mantengan de forma </w:t>
      </w:r>
      <w:proofErr w:type="spellStart"/>
      <w:r>
        <w:rPr>
          <w:rFonts w:ascii="Arial" w:hAnsi="Arial" w:cs="Arial"/>
          <w:sz w:val="20"/>
        </w:rPr>
        <w:t>optima</w:t>
      </w:r>
      <w:proofErr w:type="spellEnd"/>
      <w:r>
        <w:rPr>
          <w:rFonts w:ascii="Arial" w:hAnsi="Arial" w:cs="Arial"/>
          <w:sz w:val="20"/>
        </w:rPr>
        <w:t xml:space="preserve">, (resonadores, scanner, rayos, densitómetro, </w:t>
      </w:r>
      <w:proofErr w:type="spellStart"/>
      <w:r>
        <w:rPr>
          <w:rFonts w:ascii="Arial" w:hAnsi="Arial" w:cs="Arial"/>
          <w:sz w:val="20"/>
        </w:rPr>
        <w:t>ecotomografos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mamógrafos</w:t>
      </w:r>
      <w:proofErr w:type="spellEnd"/>
      <w:r>
        <w:rPr>
          <w:rFonts w:ascii="Arial" w:hAnsi="Arial" w:cs="Arial"/>
          <w:sz w:val="20"/>
        </w:rPr>
        <w:t>, etc.). Y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Administrar la red telefónica, computacional, y equipos </w:t>
      </w:r>
      <w:proofErr w:type="spellStart"/>
      <w:r>
        <w:rPr>
          <w:rFonts w:ascii="Arial" w:hAnsi="Arial" w:cs="Arial"/>
          <w:sz w:val="20"/>
        </w:rPr>
        <w:t>Medicos</w:t>
      </w:r>
      <w:proofErr w:type="spellEnd"/>
      <w:r>
        <w:rPr>
          <w:rFonts w:ascii="Arial" w:hAnsi="Arial" w:cs="Arial"/>
          <w:sz w:val="20"/>
        </w:rPr>
        <w:t>.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 w:rsidRPr="002051D8">
        <w:rPr>
          <w:rFonts w:ascii="Arial" w:hAnsi="Arial" w:cs="Arial"/>
          <w:sz w:val="20"/>
        </w:rPr>
        <w:t xml:space="preserve">Juan Carlos </w:t>
      </w:r>
      <w:proofErr w:type="spellStart"/>
      <w:r w:rsidRPr="002051D8">
        <w:rPr>
          <w:rFonts w:ascii="Arial" w:hAnsi="Arial" w:cs="Arial"/>
          <w:sz w:val="20"/>
        </w:rPr>
        <w:t>Bavestrello</w:t>
      </w:r>
      <w:proofErr w:type="spellEnd"/>
      <w:r w:rsidRPr="002051D8">
        <w:rPr>
          <w:rFonts w:ascii="Arial" w:hAnsi="Arial" w:cs="Arial"/>
          <w:sz w:val="20"/>
        </w:rPr>
        <w:t xml:space="preserve"> &lt;jcbavest@e-contact.cl&gt;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  <w:r w:rsidRPr="002051D8">
        <w:rPr>
          <w:rFonts w:ascii="Arial" w:hAnsi="Arial" w:cs="Arial"/>
          <w:sz w:val="20"/>
        </w:rPr>
        <w:t>jcbavest@e-contact.cl</w:t>
      </w: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6B4434" w:rsidRDefault="006B4434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REFERENCIAS</w:t>
      </w:r>
    </w:p>
    <w:p w:rsidR="00AD5742" w:rsidRDefault="00AD5742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AD5742" w:rsidRDefault="00AD5742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AD5742" w:rsidRPr="00AD5742" w:rsidRDefault="00AD57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>Pablo Ayala</w:t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 xml:space="preserve">Gerente de </w:t>
      </w:r>
      <w:proofErr w:type="spellStart"/>
      <w:r w:rsidRPr="00AD5742">
        <w:rPr>
          <w:rFonts w:ascii="Arial" w:hAnsi="Arial" w:cs="Arial"/>
          <w:sz w:val="20"/>
          <w:szCs w:val="20"/>
        </w:rPr>
        <w:t>Inegenieria</w:t>
      </w:r>
      <w:proofErr w:type="spellEnd"/>
    </w:p>
    <w:p w:rsidR="006B4434" w:rsidRDefault="00AD57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proofErr w:type="spellStart"/>
      <w:r w:rsidRPr="00AD5742">
        <w:rPr>
          <w:rFonts w:ascii="Arial" w:hAnsi="Arial" w:cs="Arial"/>
          <w:sz w:val="20"/>
          <w:szCs w:val="20"/>
        </w:rPr>
        <w:t>Newpeople</w:t>
      </w:r>
      <w:proofErr w:type="spellEnd"/>
    </w:p>
    <w:p w:rsidR="00AD5742" w:rsidRPr="00AD5742" w:rsidRDefault="00AD57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5742">
        <w:rPr>
          <w:rStyle w:val="Textoennegrita"/>
          <w:rFonts w:ascii="Arial" w:hAnsi="Arial" w:cs="Arial"/>
          <w:b w:val="0"/>
          <w:color w:val="0D0D0D"/>
          <w:sz w:val="20"/>
          <w:szCs w:val="20"/>
          <w:bdr w:val="none" w:sz="0" w:space="0" w:color="auto" w:frame="1"/>
          <w:shd w:val="clear" w:color="auto" w:fill="F6F6F6"/>
        </w:rPr>
        <w:t>56</w:t>
      </w:r>
      <w:r w:rsidRPr="00AD5742">
        <w:rPr>
          <w:rFonts w:ascii="Arial" w:hAnsi="Arial" w:cs="Arial"/>
          <w:b/>
          <w:color w:val="0D0D0D"/>
          <w:sz w:val="20"/>
          <w:szCs w:val="20"/>
          <w:shd w:val="clear" w:color="auto" w:fill="F6F6F6"/>
        </w:rPr>
        <w:t> </w:t>
      </w:r>
      <w:r w:rsidRPr="00AD5742">
        <w:rPr>
          <w:rStyle w:val="Textoennegrita"/>
          <w:rFonts w:ascii="Arial" w:hAnsi="Arial" w:cs="Arial"/>
          <w:b w:val="0"/>
          <w:color w:val="0D0D0D"/>
          <w:sz w:val="20"/>
          <w:szCs w:val="20"/>
          <w:bdr w:val="none" w:sz="0" w:space="0" w:color="auto" w:frame="1"/>
          <w:shd w:val="clear" w:color="auto" w:fill="F6F6F6"/>
        </w:rPr>
        <w:t>93305085</w:t>
      </w:r>
      <w:r w:rsidRPr="00AD5742">
        <w:rPr>
          <w:rStyle w:val="apple-converted-space"/>
          <w:rFonts w:ascii="Arial" w:hAnsi="Arial" w:cs="Arial"/>
          <w:b/>
          <w:color w:val="0D0D0D"/>
          <w:sz w:val="20"/>
          <w:szCs w:val="20"/>
          <w:shd w:val="clear" w:color="auto" w:fill="F6F6F6"/>
        </w:rPr>
        <w:t> </w:t>
      </w:r>
    </w:p>
    <w:p w:rsidR="00AD5742" w:rsidRDefault="00AD57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 xml:space="preserve">Juan Carlos </w:t>
      </w:r>
      <w:proofErr w:type="spellStart"/>
      <w:r w:rsidRPr="00AD5742">
        <w:rPr>
          <w:rFonts w:ascii="Arial" w:hAnsi="Arial" w:cs="Arial"/>
          <w:sz w:val="20"/>
          <w:szCs w:val="20"/>
        </w:rPr>
        <w:t>Bavestrello</w:t>
      </w:r>
      <w:proofErr w:type="spellEnd"/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Gerente General</w:t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E-CONTACT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98735479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>Macarena Iza</w:t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Subgerente de Gestión de Personas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CONOSURSEGUROS LTDA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09-3047088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434" w:rsidRPr="00AD5742" w:rsidRDefault="006B4434" w:rsidP="002051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 xml:space="preserve">Carlos </w:t>
      </w:r>
      <w:proofErr w:type="spellStart"/>
      <w:r w:rsidRPr="00AD5742">
        <w:rPr>
          <w:rFonts w:ascii="Arial" w:hAnsi="Arial" w:cs="Arial"/>
          <w:sz w:val="20"/>
          <w:szCs w:val="20"/>
        </w:rPr>
        <w:t>Welsh</w:t>
      </w:r>
      <w:proofErr w:type="spellEnd"/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Gerente de General</w:t>
      </w:r>
    </w:p>
    <w:p w:rsidR="006B4434" w:rsidRPr="00AD5742" w:rsidRDefault="006B4434" w:rsidP="002051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Clínica LAS VIOLETAS</w:t>
      </w:r>
    </w:p>
    <w:p w:rsidR="006B4434" w:rsidRPr="00AD5742" w:rsidRDefault="006B4434" w:rsidP="002051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</w:r>
      <w:r w:rsidRPr="00AD5742">
        <w:rPr>
          <w:rFonts w:ascii="Arial" w:hAnsi="Arial" w:cs="Arial"/>
          <w:sz w:val="20"/>
          <w:szCs w:val="20"/>
        </w:rPr>
        <w:tab/>
        <w:t>09-65893370</w:t>
      </w:r>
    </w:p>
    <w:p w:rsidR="006B4434" w:rsidRPr="00AD5742" w:rsidRDefault="006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B4434" w:rsidRPr="00AD5742" w:rsidSect="00600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507B"/>
    <w:multiLevelType w:val="multilevel"/>
    <w:tmpl w:val="63F89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EE12164"/>
    <w:multiLevelType w:val="hybridMultilevel"/>
    <w:tmpl w:val="A6C2E854"/>
    <w:lvl w:ilvl="0" w:tplc="7A42D1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46A05"/>
    <w:multiLevelType w:val="multilevel"/>
    <w:tmpl w:val="18861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E04"/>
    <w:rsid w:val="000A0772"/>
    <w:rsid w:val="000E32A1"/>
    <w:rsid w:val="000F5131"/>
    <w:rsid w:val="00145FD0"/>
    <w:rsid w:val="001C6284"/>
    <w:rsid w:val="002051D8"/>
    <w:rsid w:val="00215920"/>
    <w:rsid w:val="002419D1"/>
    <w:rsid w:val="00382D88"/>
    <w:rsid w:val="003F0908"/>
    <w:rsid w:val="003F1367"/>
    <w:rsid w:val="005D2B40"/>
    <w:rsid w:val="006003C7"/>
    <w:rsid w:val="006A6F30"/>
    <w:rsid w:val="006B4434"/>
    <w:rsid w:val="00760857"/>
    <w:rsid w:val="00781E50"/>
    <w:rsid w:val="007F65D3"/>
    <w:rsid w:val="00827680"/>
    <w:rsid w:val="008D4A57"/>
    <w:rsid w:val="0099629A"/>
    <w:rsid w:val="009E14C3"/>
    <w:rsid w:val="009F48E2"/>
    <w:rsid w:val="00A527E7"/>
    <w:rsid w:val="00AD5742"/>
    <w:rsid w:val="00AE62E1"/>
    <w:rsid w:val="00AF5164"/>
    <w:rsid w:val="00B047E8"/>
    <w:rsid w:val="00BB5215"/>
    <w:rsid w:val="00BE44C7"/>
    <w:rsid w:val="00C214F7"/>
    <w:rsid w:val="00D02E04"/>
    <w:rsid w:val="00D535E2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F1D287E7-E5FA-4079-A3D0-18A8174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C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C6284"/>
    <w:pPr>
      <w:ind w:left="720"/>
      <w:contextualSpacing/>
    </w:pPr>
  </w:style>
  <w:style w:type="character" w:styleId="Textoennegrita">
    <w:name w:val="Strong"/>
    <w:uiPriority w:val="22"/>
    <w:qFormat/>
    <w:locked/>
    <w:rsid w:val="00AD5742"/>
    <w:rPr>
      <w:b/>
      <w:bCs/>
    </w:rPr>
  </w:style>
  <w:style w:type="character" w:customStyle="1" w:styleId="apple-converted-space">
    <w:name w:val="apple-converted-space"/>
    <w:basedOn w:val="Fuentedeprrafopredeter"/>
    <w:rsid w:val="00AD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e-contact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Luis Reyes Lepin</dc:creator>
  <cp:keywords/>
  <dc:description/>
  <cp:lastModifiedBy>Carlos Luis Reyes Lepin</cp:lastModifiedBy>
  <cp:revision>13</cp:revision>
  <dcterms:created xsi:type="dcterms:W3CDTF">2015-05-28T00:33:00Z</dcterms:created>
  <dcterms:modified xsi:type="dcterms:W3CDTF">2016-02-17T19:58:00Z</dcterms:modified>
</cp:coreProperties>
</file>